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16E" w:rsidRDefault="004D716E" w:rsidP="004D716E">
      <w:pPr>
        <w:jc w:val="center"/>
        <w:rPr>
          <w:rFonts w:ascii="Lucida Handwriting" w:hAnsi="Lucida Handwriting" w:cs="Arial"/>
          <w:sz w:val="40"/>
          <w:szCs w:val="40"/>
        </w:rPr>
      </w:pPr>
      <w:r w:rsidRPr="00D82364">
        <w:rPr>
          <w:rFonts w:ascii="Lucida Handwriting" w:hAnsi="Lucida Handwriting" w:cs="Arial"/>
          <w:sz w:val="40"/>
          <w:szCs w:val="40"/>
        </w:rPr>
        <w:t>Stand in Love</w:t>
      </w:r>
    </w:p>
    <w:p w:rsidR="007D4A08" w:rsidRPr="007D4A08" w:rsidRDefault="007D4A08" w:rsidP="004D716E">
      <w:pPr>
        <w:jc w:val="center"/>
        <w:rPr>
          <w:rFonts w:ascii="Lucida Handwriting" w:hAnsi="Lucida Handwriting" w:cs="Arial"/>
          <w:sz w:val="36"/>
          <w:szCs w:val="36"/>
        </w:rPr>
      </w:pPr>
      <w:r w:rsidRPr="007D4A08">
        <w:rPr>
          <w:rFonts w:ascii="Lucida Handwriting" w:hAnsi="Lucida Handwriting" w:cs="Arial"/>
          <w:sz w:val="36"/>
          <w:szCs w:val="36"/>
        </w:rPr>
        <w:t>Kick Off</w:t>
      </w:r>
    </w:p>
    <w:p w:rsidR="007D4A08" w:rsidRDefault="007D4A08" w:rsidP="004D716E">
      <w:pPr>
        <w:jc w:val="center"/>
        <w:rPr>
          <w:rFonts w:ascii="Lucida Handwriting" w:hAnsi="Lucida Handwriting" w:cs="Arial"/>
          <w:sz w:val="28"/>
          <w:szCs w:val="28"/>
        </w:rPr>
      </w:pPr>
      <w:r>
        <w:rPr>
          <w:rFonts w:ascii="Lucida Handwriting" w:hAnsi="Lucida Handwriting" w:cs="Arial"/>
          <w:sz w:val="28"/>
          <w:szCs w:val="28"/>
        </w:rPr>
        <w:t xml:space="preserve">Saturday, April 2, 2016  </w:t>
      </w:r>
    </w:p>
    <w:p w:rsidR="007D4A08" w:rsidRPr="007D4A08" w:rsidRDefault="007D4A08" w:rsidP="004D716E">
      <w:pPr>
        <w:jc w:val="center"/>
        <w:rPr>
          <w:rFonts w:ascii="Lucida Handwriting" w:hAnsi="Lucida Handwriting" w:cs="Arial"/>
          <w:sz w:val="28"/>
          <w:szCs w:val="28"/>
        </w:rPr>
      </w:pPr>
      <w:r>
        <w:rPr>
          <w:rFonts w:ascii="Lucida Handwriting" w:hAnsi="Lucida Handwriting" w:cs="Arial"/>
          <w:sz w:val="28"/>
          <w:szCs w:val="28"/>
        </w:rPr>
        <w:t>11AM-1PM</w:t>
      </w:r>
    </w:p>
    <w:p w:rsidR="004D716E" w:rsidRDefault="00D82364" w:rsidP="007D4A08">
      <w:pPr>
        <w:tabs>
          <w:tab w:val="left" w:pos="3750"/>
        </w:tabs>
        <w:jc w:val="center"/>
      </w:pPr>
      <w:r>
        <w:rPr>
          <w:noProof/>
        </w:rPr>
        <w:drawing>
          <wp:inline distT="0" distB="0" distL="0" distR="0">
            <wp:extent cx="3337013"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phants trio.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37013" cy="2286000"/>
                    </a:xfrm>
                    <a:prstGeom prst="rect">
                      <a:avLst/>
                    </a:prstGeom>
                  </pic:spPr>
                </pic:pic>
              </a:graphicData>
            </a:graphic>
          </wp:inline>
        </w:drawing>
      </w:r>
    </w:p>
    <w:p w:rsidR="004D716E" w:rsidRDefault="004D716E"/>
    <w:p w:rsidR="0062527B" w:rsidRPr="008C4F7A" w:rsidRDefault="004D716E">
      <w:pPr>
        <w:rPr>
          <w:rFonts w:ascii="Arial" w:hAnsi="Arial" w:cs="Arial"/>
          <w:color w:val="000000"/>
          <w:shd w:val="clear" w:color="auto" w:fill="FFFFFF"/>
        </w:rPr>
      </w:pPr>
      <w:r w:rsidRPr="008C4F7A">
        <w:rPr>
          <w:rFonts w:ascii="Arial" w:hAnsi="Arial" w:cs="Arial"/>
          <w:color w:val="000000"/>
          <w:shd w:val="clear" w:color="auto" w:fill="FFFFFF"/>
        </w:rPr>
        <w:t>The members of an African elephant family group take good care of one another. If one of them is sick or injured others will stay with it to defend it.  If an elephant is wounded and cannot stand</w:t>
      </w:r>
      <w:r w:rsidR="00B40459" w:rsidRPr="008C4F7A">
        <w:rPr>
          <w:rFonts w:ascii="Arial" w:hAnsi="Arial" w:cs="Arial"/>
          <w:color w:val="000000"/>
          <w:shd w:val="clear" w:color="auto" w:fill="FFFFFF"/>
        </w:rPr>
        <w:t>,</w:t>
      </w:r>
      <w:r w:rsidRPr="008C4F7A">
        <w:rPr>
          <w:rFonts w:ascii="Arial" w:hAnsi="Arial" w:cs="Arial"/>
          <w:color w:val="000000"/>
          <w:shd w:val="clear" w:color="auto" w:fill="FFFFFF"/>
        </w:rPr>
        <w:t xml:space="preserve"> two elephants will stand on each side of the injured elephant and hold it up until it is healed.  How can we at UBTS stand in Love with each other?</w:t>
      </w:r>
    </w:p>
    <w:p w:rsidR="008B0063" w:rsidRPr="008C4F7A" w:rsidRDefault="008B0063" w:rsidP="008B0063">
      <w:pPr>
        <w:rPr>
          <w:rFonts w:ascii="Arial" w:hAnsi="Arial" w:cs="Arial"/>
          <w:b/>
        </w:rPr>
      </w:pPr>
      <w:r w:rsidRPr="008C4F7A">
        <w:rPr>
          <w:rFonts w:ascii="Arial" w:hAnsi="Arial" w:cs="Arial"/>
          <w:b/>
        </w:rPr>
        <w:t xml:space="preserve">Purpose of Stand in Love Triads </w:t>
      </w:r>
    </w:p>
    <w:p w:rsidR="008B0063" w:rsidRPr="008C4F7A" w:rsidRDefault="008B0063" w:rsidP="008B0063">
      <w:pPr>
        <w:rPr>
          <w:rFonts w:ascii="Arial" w:hAnsi="Arial" w:cs="Arial"/>
        </w:rPr>
      </w:pPr>
      <w:r w:rsidRPr="008C4F7A">
        <w:rPr>
          <w:rFonts w:ascii="Arial" w:hAnsi="Arial" w:cs="Arial"/>
        </w:rPr>
        <w:t>In-reach within UBTS designed to foster fellowship, create connection and support, and model Love in action.</w:t>
      </w:r>
    </w:p>
    <w:p w:rsidR="00821FAF" w:rsidRPr="008C4F7A" w:rsidRDefault="00C847C1" w:rsidP="00821FAF">
      <w:pPr>
        <w:rPr>
          <w:rFonts w:ascii="Arial" w:hAnsi="Arial" w:cs="Arial"/>
          <w:b/>
        </w:rPr>
      </w:pPr>
      <w:r w:rsidRPr="008C4F7A">
        <w:rPr>
          <w:rFonts w:ascii="Arial" w:hAnsi="Arial" w:cs="Arial"/>
          <w:b/>
        </w:rPr>
        <w:t>Formation of Triads</w:t>
      </w:r>
    </w:p>
    <w:p w:rsidR="003C7F54" w:rsidRPr="003C7F54" w:rsidRDefault="003C7F54" w:rsidP="003C7F54">
      <w:pPr>
        <w:pStyle w:val="ListParagraph"/>
        <w:numPr>
          <w:ilvl w:val="0"/>
          <w:numId w:val="1"/>
        </w:numPr>
        <w:rPr>
          <w:rFonts w:ascii="Arial" w:hAnsi="Arial" w:cs="Arial"/>
        </w:rPr>
      </w:pPr>
      <w:r>
        <w:rPr>
          <w:rFonts w:ascii="Arial" w:hAnsi="Arial" w:cs="Arial"/>
        </w:rPr>
        <w:t>Angela</w:t>
      </w:r>
      <w:bookmarkStart w:id="0" w:name="_GoBack"/>
      <w:bookmarkEnd w:id="0"/>
      <w:r w:rsidR="00A702E8">
        <w:rPr>
          <w:rFonts w:ascii="Arial" w:hAnsi="Arial" w:cs="Arial"/>
        </w:rPr>
        <w:t xml:space="preserve"> will pray</w:t>
      </w:r>
      <w:r w:rsidR="00821FAF" w:rsidRPr="008C4F7A">
        <w:rPr>
          <w:rFonts w:ascii="Arial" w:hAnsi="Arial" w:cs="Arial"/>
        </w:rPr>
        <w:t xml:space="preserve"> over all names who signed up to participate and randoml</w:t>
      </w:r>
      <w:r>
        <w:rPr>
          <w:rFonts w:ascii="Arial" w:hAnsi="Arial" w:cs="Arial"/>
        </w:rPr>
        <w:t xml:space="preserve">y pull names to form groups; </w:t>
      </w:r>
      <w:r w:rsidR="00C847C1" w:rsidRPr="003C7F54">
        <w:rPr>
          <w:rFonts w:ascii="Arial" w:hAnsi="Arial" w:cs="Arial"/>
        </w:rPr>
        <w:t xml:space="preserve">Triads will be </w:t>
      </w:r>
      <w:r w:rsidR="008C4F7A" w:rsidRPr="003C7F54">
        <w:rPr>
          <w:rFonts w:ascii="Arial" w:hAnsi="Arial" w:cs="Arial"/>
        </w:rPr>
        <w:t>announced at the kick off</w:t>
      </w:r>
      <w:r w:rsidR="00A702E8">
        <w:rPr>
          <w:rFonts w:ascii="Arial" w:hAnsi="Arial" w:cs="Arial"/>
        </w:rPr>
        <w:t>.</w:t>
      </w:r>
    </w:p>
    <w:p w:rsidR="00C847C1" w:rsidRPr="008C4F7A" w:rsidRDefault="00C847C1" w:rsidP="00C847C1">
      <w:pPr>
        <w:rPr>
          <w:rFonts w:ascii="Arial" w:hAnsi="Arial" w:cs="Arial"/>
          <w:b/>
        </w:rPr>
      </w:pPr>
      <w:r w:rsidRPr="008C4F7A">
        <w:rPr>
          <w:rFonts w:ascii="Arial" w:hAnsi="Arial" w:cs="Arial"/>
          <w:b/>
        </w:rPr>
        <w:t>Activity of Triads</w:t>
      </w:r>
    </w:p>
    <w:p w:rsidR="00C847C1" w:rsidRPr="008C4F7A" w:rsidRDefault="00C847C1" w:rsidP="004A46D9">
      <w:pPr>
        <w:pStyle w:val="ListParagraph"/>
        <w:numPr>
          <w:ilvl w:val="0"/>
          <w:numId w:val="2"/>
        </w:numPr>
        <w:rPr>
          <w:rFonts w:ascii="Arial" w:hAnsi="Arial" w:cs="Arial"/>
        </w:rPr>
      </w:pPr>
      <w:r w:rsidRPr="008C4F7A">
        <w:rPr>
          <w:rFonts w:ascii="Arial" w:hAnsi="Arial" w:cs="Arial"/>
        </w:rPr>
        <w:t>Weekl</w:t>
      </w:r>
      <w:r w:rsidR="004A46D9" w:rsidRPr="008C4F7A">
        <w:rPr>
          <w:rFonts w:ascii="Arial" w:hAnsi="Arial" w:cs="Arial"/>
        </w:rPr>
        <w:t>y Stand in Love Prayer Call.  P</w:t>
      </w:r>
      <w:r w:rsidRPr="008C4F7A">
        <w:rPr>
          <w:rFonts w:ascii="Arial" w:hAnsi="Arial" w:cs="Arial"/>
        </w:rPr>
        <w:t>rayer format</w:t>
      </w:r>
      <w:r w:rsidR="004A46D9" w:rsidRPr="008C4F7A">
        <w:rPr>
          <w:rFonts w:ascii="Arial" w:hAnsi="Arial" w:cs="Arial"/>
        </w:rPr>
        <w:t xml:space="preserve"> and call in #’s</w:t>
      </w:r>
      <w:r w:rsidRPr="008C4F7A">
        <w:rPr>
          <w:rFonts w:ascii="Arial" w:hAnsi="Arial" w:cs="Arial"/>
        </w:rPr>
        <w:t xml:space="preserve"> will be distributed</w:t>
      </w:r>
      <w:r w:rsidR="004A46D9" w:rsidRPr="008C4F7A">
        <w:rPr>
          <w:rFonts w:ascii="Arial" w:hAnsi="Arial" w:cs="Arial"/>
        </w:rPr>
        <w:t>.</w:t>
      </w:r>
    </w:p>
    <w:p w:rsidR="00C847C1" w:rsidRPr="008C4F7A" w:rsidRDefault="00C847C1" w:rsidP="004A46D9">
      <w:pPr>
        <w:pStyle w:val="ListParagraph"/>
        <w:numPr>
          <w:ilvl w:val="0"/>
          <w:numId w:val="2"/>
        </w:numPr>
        <w:rPr>
          <w:rFonts w:ascii="Arial" w:hAnsi="Arial" w:cs="Arial"/>
        </w:rPr>
      </w:pPr>
      <w:r w:rsidRPr="008C4F7A">
        <w:rPr>
          <w:rFonts w:ascii="Arial" w:hAnsi="Arial" w:cs="Arial"/>
        </w:rPr>
        <w:t>Weekly spotlight on one individual to stand in the middle and receive messages of loving support from the other individuals in the triad</w:t>
      </w:r>
      <w:r w:rsidR="00A702E8">
        <w:rPr>
          <w:rFonts w:ascii="Arial" w:hAnsi="Arial" w:cs="Arial"/>
        </w:rPr>
        <w:t>.</w:t>
      </w:r>
    </w:p>
    <w:p w:rsidR="003C7F54" w:rsidRPr="003C7F54" w:rsidRDefault="004A46D9" w:rsidP="003C7F54">
      <w:pPr>
        <w:pStyle w:val="ListParagraph"/>
        <w:numPr>
          <w:ilvl w:val="0"/>
          <w:numId w:val="2"/>
        </w:numPr>
        <w:rPr>
          <w:rFonts w:ascii="Arial" w:hAnsi="Arial" w:cs="Arial"/>
        </w:rPr>
      </w:pPr>
      <w:r w:rsidRPr="008C4F7A">
        <w:rPr>
          <w:rFonts w:ascii="Arial" w:hAnsi="Arial" w:cs="Arial"/>
        </w:rPr>
        <w:t>Monthly get together.  Each member gets a turn in selecting their social (3 socials</w:t>
      </w:r>
      <w:r w:rsidR="008C4F7A">
        <w:rPr>
          <w:rFonts w:ascii="Arial" w:hAnsi="Arial" w:cs="Arial"/>
        </w:rPr>
        <w:t xml:space="preserve"> </w:t>
      </w:r>
      <w:r w:rsidRPr="008C4F7A">
        <w:rPr>
          <w:rFonts w:ascii="Arial" w:hAnsi="Arial" w:cs="Arial"/>
        </w:rPr>
        <w:t>total).</w:t>
      </w:r>
    </w:p>
    <w:p w:rsidR="00D115B6" w:rsidRPr="003C7F54" w:rsidRDefault="008C4F7A" w:rsidP="003C7F54">
      <w:pPr>
        <w:ind w:left="360"/>
        <w:rPr>
          <w:rFonts w:ascii="Arial" w:hAnsi="Arial" w:cs="Arial"/>
          <w:b/>
        </w:rPr>
      </w:pPr>
      <w:r w:rsidRPr="003C7F54">
        <w:rPr>
          <w:rFonts w:ascii="Arial" w:hAnsi="Arial" w:cs="Arial"/>
          <w:b/>
        </w:rPr>
        <w:t xml:space="preserve">If you have not signed up to participate and are interested, please email Angela Denton </w:t>
      </w:r>
      <w:hyperlink r:id="rId6" w:history="1">
        <w:r w:rsidRPr="003C7F54">
          <w:rPr>
            <w:rStyle w:val="Hyperlink"/>
            <w:rFonts w:ascii="Arial" w:hAnsi="Arial" w:cs="Arial"/>
            <w:b/>
          </w:rPr>
          <w:t>unitybytheshore@aol.com</w:t>
        </w:r>
      </w:hyperlink>
      <w:r w:rsidRPr="003C7F54">
        <w:rPr>
          <w:rFonts w:ascii="Arial" w:hAnsi="Arial" w:cs="Arial"/>
          <w:b/>
        </w:rPr>
        <w:t xml:space="preserve"> or sign up in person at Unity by the Shore.</w:t>
      </w:r>
    </w:p>
    <w:sectPr w:rsidR="00D115B6" w:rsidRPr="003C7F54" w:rsidSect="008248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9CE"/>
    <w:multiLevelType w:val="hybridMultilevel"/>
    <w:tmpl w:val="D986A23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46173408"/>
    <w:multiLevelType w:val="hybridMultilevel"/>
    <w:tmpl w:val="A4A02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D716E"/>
    <w:rsid w:val="00397134"/>
    <w:rsid w:val="003C7F54"/>
    <w:rsid w:val="004A46D9"/>
    <w:rsid w:val="004D716E"/>
    <w:rsid w:val="0062527B"/>
    <w:rsid w:val="007D4A08"/>
    <w:rsid w:val="00821FAF"/>
    <w:rsid w:val="008248E0"/>
    <w:rsid w:val="008B0063"/>
    <w:rsid w:val="008C4F7A"/>
    <w:rsid w:val="00A702E8"/>
    <w:rsid w:val="00B40459"/>
    <w:rsid w:val="00C847C1"/>
    <w:rsid w:val="00D115B6"/>
    <w:rsid w:val="00D8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8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FAF"/>
    <w:pPr>
      <w:ind w:left="720"/>
      <w:contextualSpacing/>
    </w:pPr>
  </w:style>
  <w:style w:type="character" w:styleId="Hyperlink">
    <w:name w:val="Hyperlink"/>
    <w:basedOn w:val="DefaultParagraphFont"/>
    <w:uiPriority w:val="99"/>
    <w:unhideWhenUsed/>
    <w:rsid w:val="008C4F7A"/>
    <w:rPr>
      <w:color w:val="0563C1" w:themeColor="hyperlink"/>
      <w:u w:val="single"/>
    </w:rPr>
  </w:style>
  <w:style w:type="paragraph" w:styleId="BalloonText">
    <w:name w:val="Balloon Text"/>
    <w:basedOn w:val="Normal"/>
    <w:link w:val="BalloonTextChar"/>
    <w:uiPriority w:val="99"/>
    <w:semiHidden/>
    <w:unhideWhenUsed/>
    <w:rsid w:val="00A70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2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itybytheshore@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Denton</dc:creator>
  <cp:keywords/>
  <dc:description/>
  <cp:lastModifiedBy>LS</cp:lastModifiedBy>
  <cp:revision>4</cp:revision>
  <dcterms:created xsi:type="dcterms:W3CDTF">2016-01-26T22:29:00Z</dcterms:created>
  <dcterms:modified xsi:type="dcterms:W3CDTF">2016-03-09T19:52:00Z</dcterms:modified>
</cp:coreProperties>
</file>